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46" w:rsidRPr="00047546" w:rsidRDefault="00047546" w:rsidP="0004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46">
        <w:rPr>
          <w:rFonts w:ascii="Times New Roman" w:eastAsia="Times New Roman" w:hAnsi="Times New Roman" w:cs="Times New Roman"/>
          <w:sz w:val="24"/>
          <w:szCs w:val="24"/>
          <w:rtl/>
        </w:rPr>
        <w:t>فرم نظر سنجی از ارباب رجوع</w:t>
      </w:r>
    </w:p>
    <w:tbl>
      <w:tblPr>
        <w:bidiVisual/>
        <w:tblW w:w="4595" w:type="pct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8"/>
        <w:gridCol w:w="1238"/>
        <w:gridCol w:w="317"/>
        <w:gridCol w:w="57"/>
        <w:gridCol w:w="274"/>
        <w:gridCol w:w="276"/>
        <w:gridCol w:w="1363"/>
        <w:gridCol w:w="2534"/>
        <w:gridCol w:w="2155"/>
        <w:gridCol w:w="1213"/>
        <w:gridCol w:w="803"/>
        <w:gridCol w:w="792"/>
        <w:gridCol w:w="792"/>
        <w:gridCol w:w="485"/>
      </w:tblGrid>
      <w:tr w:rsidR="00047546" w:rsidRPr="00047546" w:rsidTr="00E14D7D">
        <w:trPr>
          <w:cantSplit/>
        </w:trPr>
        <w:tc>
          <w:tcPr>
            <w:tcW w:w="1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نام دستگاه: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پرسشنامه سنجش رضایت ارباب رجوع از خدمات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تاريخ:</w:t>
            </w:r>
          </w:p>
        </w:tc>
      </w:tr>
      <w:tr w:rsidR="00047546" w:rsidRPr="00047546" w:rsidTr="00E14D7D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شهروند گرامی خواهشمند است با اعلام میزان رضایت خود از هر یک از محورهای ارائه شده در این پرسشنامه، ما را در ارتقا سطح رعایت حقوق شهروندی یاری فرمایید. </w:t>
            </w: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با تشکر</w:t>
            </w:r>
          </w:p>
          <w:p w:rsidR="00047546" w:rsidRPr="00047546" w:rsidRDefault="00D01547" w:rsidP="00A8286C">
            <w:pPr>
              <w:autoSpaceDE w:val="0"/>
              <w:autoSpaceDN w:val="0"/>
              <w:bidi/>
              <w:adjustRightInd w:val="0"/>
              <w:spacing w:after="0" w:line="240" w:lineRule="auto"/>
              <w:ind w:left="7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                                                     </w:t>
            </w:r>
            <w:r w:rsidR="00047546" w:rsidRPr="00D01547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(فرمانداری </w:t>
            </w:r>
            <w:r w:rsidR="00A8286C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</w:rPr>
              <w:t>شهرستان صحنه</w:t>
            </w:r>
            <w:r w:rsidRPr="00D01547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047546"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01547" w:rsidRPr="00047546" w:rsidTr="00E14D7D">
        <w:trPr>
          <w:cantSplit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E14D7D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ج</w:t>
            </w:r>
            <w:r w:rsidR="00047546"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نسيت: مرد</w:t>
            </w:r>
            <w:r w:rsidR="00047546" w:rsidRPr="00047546">
              <w:rPr>
                <w:rFonts w:ascii="BZar" w:eastAsia="Times New Roman" w:hAnsi="Times New Roman" w:cs="B Mitra"/>
                <w:color w:val="000000"/>
                <w:sz w:val="24"/>
                <w:szCs w:val="24"/>
              </w:rPr>
              <w:sym w:font="Wingdings" w:char="F06F"/>
            </w:r>
            <w:r w:rsidR="00047546"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زن </w:t>
            </w:r>
            <w:r w:rsidR="00047546" w:rsidRPr="00047546">
              <w:rPr>
                <w:rFonts w:ascii="BZar" w:eastAsia="Times New Roman" w:hAnsi="Times New Roman" w:cs="B Mitra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سن: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تحصيلات: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شغل:</w:t>
            </w:r>
            <w:bookmarkStart w:id="0" w:name="_GoBack"/>
            <w:bookmarkEnd w:id="0"/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546" w:rsidRPr="00047546" w:rsidRDefault="00047546" w:rsidP="00E14D7D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براي دريافت چه خدمتي مراجعه نموده ايد؟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047546" w:rsidRPr="00047546" w:rsidTr="00E14D7D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دفعات مراجعه برای دریافت خدمت فعلی در سال اخیر:</w:t>
            </w:r>
          </w:p>
        </w:tc>
      </w:tr>
      <w:tr w:rsidR="00D01547" w:rsidRPr="00047546" w:rsidTr="00E14D7D">
        <w:trPr>
          <w:cantSplit/>
          <w:trHeight w:val="224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24" w:lineRule="atLeast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محور سنجش</w:t>
            </w:r>
          </w:p>
        </w:tc>
        <w:tc>
          <w:tcPr>
            <w:tcW w:w="25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4"/>
                <w:szCs w:val="24"/>
                <w:rtl/>
              </w:rPr>
              <w:t>پرسش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سطح رضایت</w:t>
            </w:r>
          </w:p>
        </w:tc>
      </w:tr>
      <w:tr w:rsidR="00E14D7D" w:rsidRPr="00047546" w:rsidTr="00E14D7D">
        <w:trPr>
          <w:cantSplit/>
          <w:trHeight w:val="732"/>
        </w:trPr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خیلی کم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کم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زیاد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خیلی زیاد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شفافیت فرایندی</w:t>
            </w:r>
          </w:p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نحوه اطلاع رسانی درباره مراحل انجام کار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نحوه اطلاع رساني  درباره مدارک مورد نیاز برای ارائه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Arial Unicode MS" w:eastAsia="Arial Unicode MS" w:hAnsi="Arial Unicode MS" w:cs="Arial Unicode MS" w:hint="eastAsia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انجام کار بر اساس ضوابط اداری و عدم دخالت قضاوت های شخصی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پاسخگویی و مسئولیت پذیری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نحوه رفتارو راهنمايي و پاسخگويي مسئول مربوطه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امکانات رفاهی و فضای ارائه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به موقع بودن و شفاف بودن رسیدگی به شكايات، نظرات و پيشنهادهاي شما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راهنمايي و پاسخگويي كاركنان و پي‌گيري وضعيت درخواست‌ها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تسلط بر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67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دقت کارمند در انجام کار به گونه ای که نیاز به دوباره کاری نباشد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زمان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تعداد دفعات مراجعه به سازمان براي دريافت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 xml:space="preserve">تعهد و پایبندی دستگاه به زمان ارائه خدمت در فرم "رسید خدمت"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after="0" w:line="240" w:lineRule="auto"/>
              <w:ind w:left="67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میزان مراجعه به قسمت ها و بخش هایمختلف برای دریافت خدمت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نظام مند بودن فرایند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 xml:space="preserve">نظم، ترتيب وسهولت دسترسي به افراد و امكانات برای دریافت خدمت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  <w:trHeight w:val="103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دریافت یکباره مدارک و اطلاعات به صورت الکترونیکی یا حضوری در هنگام مراجعه توسط دستگاه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0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  <w:trHeight w:val="163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ارائه چند باره اطلاعات یا اطلاعات تکراری(نظیرکپی شناسنامه، کارت ملی و...) به بخشهای مختلف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16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46" w:rsidRPr="00047546" w:rsidRDefault="00047546" w:rsidP="000475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احساس نیاز به سفارش و توصیه های غیرقانونی برای دریافت خدمت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E14D7D" w:rsidRPr="00047546" w:rsidTr="00E14D7D">
        <w:trPr>
          <w:cantSplit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کلیت فرآیند</w:t>
            </w:r>
          </w:p>
        </w:tc>
        <w:tc>
          <w:tcPr>
            <w:tcW w:w="25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lowKashida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BZar" w:eastAsia="Times New Roman" w:hAnsi="Times New Roman" w:cs="B Mitra" w:hint="cs"/>
                <w:color w:val="000000"/>
                <w:rtl/>
              </w:rPr>
              <w:t>احساس رضایت از خدمت دریافت شده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autoSpaceDE w:val="0"/>
              <w:autoSpaceDN w:val="0"/>
              <w:bidi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MS Mincho" w:eastAsia="MS Mincho" w:hAnsi="MS Mincho" w:cs="MS Mincho"/>
                <w:color w:val="000000"/>
                <w:rtl/>
              </w:rPr>
              <w:t>☐</w:t>
            </w:r>
          </w:p>
        </w:tc>
      </w:tr>
      <w:tr w:rsidR="00047546" w:rsidRPr="00047546" w:rsidTr="00E14D7D">
        <w:trPr>
          <w:cantSplit/>
          <w:trHeight w:val="8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46" w:rsidRPr="00047546" w:rsidRDefault="00047546" w:rsidP="00047546">
            <w:pPr>
              <w:bidi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B Mitra" w:hint="cs"/>
                <w:color w:val="000000"/>
                <w:rtl/>
              </w:rPr>
              <w:t>چنانچه علاوه بر موارد فوق مطلب يا پيشنهادي در خصوص نحوه انجام خدمات و اصلاح روشهاي انجام كار در زمينه مورد نظر خود داريد مرقوم فرماييد</w:t>
            </w:r>
            <w:r w:rsidRPr="00047546">
              <w:rPr>
                <w:rFonts w:ascii="Times New Roman" w:eastAsia="Times New Roman" w:hAnsi="Times New Roman" w:cs="B Mitra"/>
                <w:color w:val="000000"/>
                <w:rtl/>
              </w:rPr>
              <w:t>:</w:t>
            </w:r>
          </w:p>
        </w:tc>
      </w:tr>
      <w:tr w:rsidR="00047546" w:rsidRPr="00047546" w:rsidTr="00E14D7D">
        <w:trPr>
          <w:gridAfter w:val="9"/>
          <w:wAfter w:w="4035" w:type="pct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546" w:rsidRPr="00047546" w:rsidRDefault="00047546" w:rsidP="00047546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47546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</w:tbl>
    <w:p w:rsidR="00AF64F1" w:rsidRDefault="00AF64F1" w:rsidP="00D40E04">
      <w:pPr>
        <w:jc w:val="right"/>
      </w:pPr>
    </w:p>
    <w:sectPr w:rsidR="00AF64F1" w:rsidSect="00D01547">
      <w:pgSz w:w="15840" w:h="12240" w:orient="landscape"/>
      <w:pgMar w:top="284" w:right="1008" w:bottom="49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46"/>
    <w:rsid w:val="00047546"/>
    <w:rsid w:val="00A8286C"/>
    <w:rsid w:val="00AF64F1"/>
    <w:rsid w:val="00B9280C"/>
    <w:rsid w:val="00D01547"/>
    <w:rsid w:val="00D40E04"/>
    <w:rsid w:val="00E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shahsavari</dc:creator>
  <cp:lastModifiedBy>Novin Pendar</cp:lastModifiedBy>
  <cp:revision>4</cp:revision>
  <dcterms:created xsi:type="dcterms:W3CDTF">2019-03-18T17:42:00Z</dcterms:created>
  <dcterms:modified xsi:type="dcterms:W3CDTF">2019-03-18T17:43:00Z</dcterms:modified>
</cp:coreProperties>
</file>